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(po szkole podstawowej) klasa prawnicza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3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Joanna Kościerzyńska, Anna Cisowska,  Aleksandra Wróblewska, Małgorzata Matecka, Anna Równy, Joanna Ginter - Wyd. Nowa Era - 1014/5/2020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„Password Reset B2”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Karolina Kotorowicz-Jasińska, Joanna Sobierska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Wydawnictwo Macmillan Education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942/3/2020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Tomasz Krzemiński, Aneta Niewęgłowska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- 1019/3/2021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3 -  Sławomir Drelich, Arkadiusz Janicki,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Justyna Kięczkowska, Agnieszka Makarewicz-Marcinkiewicz, Liliana Węgrzyn-Odzioba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P2PDZTla+UXqrKOAkklWlSUog==">AMUW2mWvCIH8CAQ0GxrwCtKASm9is2qBobkOJosvuNxNhZVwX1Xd2VlrAbQYO+tK+IUld3/Ve/nWs8oHcWMUPtgrMl2JjLM2J8wCBEiBz6uhvJwf72DtOgQ=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